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F61177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77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лиз итогов проведения ВПР в 2020-2021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  <w:r w:rsidR="008621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904D8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1F6A28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DD6" w:rsidRDefault="00941DD6" w:rsidP="00941D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Во всероссийской проверочной работе по </w:t>
      </w:r>
      <w:r w:rsidR="001904D8">
        <w:rPr>
          <w:rFonts w:ascii="Times New Roman" w:hAnsi="Times New Roman" w:cs="Times New Roman"/>
          <w:sz w:val="24"/>
          <w:szCs w:val="24"/>
        </w:rPr>
        <w:t>физике</w:t>
      </w:r>
      <w:r w:rsidRPr="00F61177">
        <w:rPr>
          <w:rFonts w:ascii="Times New Roman" w:hAnsi="Times New Roman" w:cs="Times New Roman"/>
          <w:sz w:val="24"/>
          <w:szCs w:val="24"/>
        </w:rPr>
        <w:t xml:space="preserve"> для</w:t>
      </w:r>
      <w:r w:rsidR="001904D8">
        <w:rPr>
          <w:rFonts w:ascii="Times New Roman" w:hAnsi="Times New Roman" w:cs="Times New Roman"/>
          <w:sz w:val="24"/>
          <w:szCs w:val="24"/>
        </w:rPr>
        <w:t xml:space="preserve"> 8</w:t>
      </w:r>
      <w:r w:rsidRPr="00F61177">
        <w:rPr>
          <w:rFonts w:ascii="Times New Roman" w:hAnsi="Times New Roman" w:cs="Times New Roman"/>
          <w:sz w:val="24"/>
          <w:szCs w:val="24"/>
        </w:rPr>
        <w:t xml:space="preserve"> классов приняли участие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ОУ района, всего </w:t>
      </w:r>
      <w:r w:rsidR="001904D8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17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а приняли участие в ВПР - 8</w:t>
      </w:r>
      <w:r w:rsidR="001904D8">
        <w:rPr>
          <w:rFonts w:ascii="Times New Roman" w:hAnsi="Times New Roman" w:cs="Times New Roman"/>
          <w:sz w:val="24"/>
          <w:szCs w:val="24"/>
        </w:rPr>
        <w:t>1</w:t>
      </w:r>
      <w:r w:rsidR="0009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учащихся</w:t>
      </w:r>
      <w:r w:rsidRPr="00F61177">
        <w:rPr>
          <w:rFonts w:ascii="Times New Roman" w:hAnsi="Times New Roman" w:cs="Times New Roman"/>
          <w:sz w:val="24"/>
          <w:szCs w:val="24"/>
        </w:rPr>
        <w:t xml:space="preserve">. Учащиеся </w:t>
      </w:r>
      <w:r>
        <w:rPr>
          <w:rFonts w:ascii="Times New Roman" w:hAnsi="Times New Roman" w:cs="Times New Roman"/>
          <w:sz w:val="24"/>
          <w:szCs w:val="24"/>
        </w:rPr>
        <w:t>Гафурийского</w:t>
      </w:r>
      <w:r w:rsidRPr="00F611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904D8">
        <w:rPr>
          <w:rFonts w:ascii="Times New Roman" w:hAnsi="Times New Roman" w:cs="Times New Roman"/>
          <w:sz w:val="24"/>
          <w:szCs w:val="24"/>
        </w:rPr>
        <w:t>плохо</w:t>
      </w:r>
      <w:r w:rsidRPr="00F61177">
        <w:rPr>
          <w:rFonts w:ascii="Times New Roman" w:hAnsi="Times New Roman" w:cs="Times New Roman"/>
          <w:sz w:val="24"/>
          <w:szCs w:val="24"/>
        </w:rPr>
        <w:t xml:space="preserve"> справились с работой, общее количество учащихся</w:t>
      </w:r>
      <w:r>
        <w:rPr>
          <w:rFonts w:ascii="Times New Roman" w:hAnsi="Times New Roman" w:cs="Times New Roman"/>
          <w:sz w:val="24"/>
          <w:szCs w:val="24"/>
        </w:rPr>
        <w:t xml:space="preserve"> (в %)</w:t>
      </w:r>
      <w:r w:rsidRPr="00F61177">
        <w:rPr>
          <w:rFonts w:ascii="Times New Roman" w:hAnsi="Times New Roman" w:cs="Times New Roman"/>
          <w:sz w:val="24"/>
          <w:szCs w:val="24"/>
        </w:rPr>
        <w:t xml:space="preserve">, выполнивших работу на </w:t>
      </w:r>
      <w:r>
        <w:rPr>
          <w:rFonts w:ascii="Times New Roman" w:hAnsi="Times New Roman" w:cs="Times New Roman"/>
          <w:sz w:val="24"/>
          <w:szCs w:val="24"/>
        </w:rPr>
        <w:t xml:space="preserve">«4» и «5» по району </w:t>
      </w:r>
      <w:r w:rsidR="001904D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Понизили – </w:t>
      </w:r>
      <w:r w:rsidR="001904D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%. Почти все школы понизили результаты ВПР с текущей успеваемостью, кроме</w:t>
      </w:r>
      <w:r w:rsidR="001904D8">
        <w:rPr>
          <w:rFonts w:ascii="Times New Roman" w:hAnsi="Times New Roman" w:cs="Times New Roman"/>
          <w:sz w:val="24"/>
          <w:szCs w:val="24"/>
        </w:rPr>
        <w:t xml:space="preserve"> МОБУ КБГИ, СОШ с. Бурлы, ООШ с. Юлуково, ООШ д. </w:t>
      </w:r>
      <w:proofErr w:type="spellStart"/>
      <w:r w:rsidR="001904D8">
        <w:rPr>
          <w:rFonts w:ascii="Times New Roman" w:hAnsi="Times New Roman" w:cs="Times New Roman"/>
          <w:sz w:val="24"/>
          <w:szCs w:val="24"/>
        </w:rPr>
        <w:t>Юзимяново</w:t>
      </w:r>
      <w:proofErr w:type="spellEnd"/>
      <w:r w:rsidR="001904D8">
        <w:rPr>
          <w:rFonts w:ascii="Times New Roman" w:hAnsi="Times New Roman" w:cs="Times New Roman"/>
          <w:sz w:val="24"/>
          <w:szCs w:val="24"/>
        </w:rPr>
        <w:t>, ООШ с. Инзелга и</w:t>
      </w:r>
      <w:r>
        <w:rPr>
          <w:rFonts w:ascii="Times New Roman" w:hAnsi="Times New Roman" w:cs="Times New Roman"/>
          <w:sz w:val="24"/>
          <w:szCs w:val="24"/>
        </w:rPr>
        <w:t xml:space="preserve"> ООШ с. </w:t>
      </w:r>
      <w:r w:rsidR="001904D8">
        <w:rPr>
          <w:rFonts w:ascii="Times New Roman" w:hAnsi="Times New Roman" w:cs="Times New Roman"/>
          <w:sz w:val="24"/>
          <w:szCs w:val="24"/>
        </w:rPr>
        <w:t>Мраково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177">
        <w:rPr>
          <w:rFonts w:ascii="Times New Roman" w:hAnsi="Times New Roman" w:cs="Times New Roman"/>
          <w:sz w:val="24"/>
          <w:szCs w:val="24"/>
        </w:rPr>
        <w:t xml:space="preserve"> С данными школами в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61177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1177">
        <w:rPr>
          <w:rFonts w:ascii="Times New Roman" w:hAnsi="Times New Roman" w:cs="Times New Roman"/>
          <w:sz w:val="24"/>
          <w:szCs w:val="24"/>
        </w:rPr>
        <w:t xml:space="preserve"> уч. году целесообразно запланировать и провести работу, направленную на повышение качества обучения и улучшение результативности нап</w:t>
      </w:r>
      <w:r>
        <w:rPr>
          <w:rFonts w:ascii="Times New Roman" w:hAnsi="Times New Roman" w:cs="Times New Roman"/>
          <w:sz w:val="24"/>
          <w:szCs w:val="24"/>
        </w:rPr>
        <w:t>исания ВПР по предмету</w:t>
      </w:r>
      <w:r w:rsidRPr="00F61177">
        <w:rPr>
          <w:rFonts w:ascii="Times New Roman" w:hAnsi="Times New Roman" w:cs="Times New Roman"/>
          <w:sz w:val="24"/>
          <w:szCs w:val="24"/>
        </w:rPr>
        <w:t>. Оценивая результаты ра</w:t>
      </w:r>
      <w:r>
        <w:rPr>
          <w:rFonts w:ascii="Times New Roman" w:hAnsi="Times New Roman" w:cs="Times New Roman"/>
          <w:sz w:val="24"/>
          <w:szCs w:val="24"/>
        </w:rPr>
        <w:t xml:space="preserve">боты можно сделать вывод, что </w:t>
      </w:r>
      <w:r w:rsidR="001904D8">
        <w:rPr>
          <w:rFonts w:ascii="Times New Roman" w:hAnsi="Times New Roman" w:cs="Times New Roman"/>
          <w:sz w:val="24"/>
          <w:szCs w:val="24"/>
        </w:rPr>
        <w:t>38</w:t>
      </w:r>
      <w:r w:rsidRPr="00F61177">
        <w:rPr>
          <w:rFonts w:ascii="Times New Roman" w:hAnsi="Times New Roman" w:cs="Times New Roman"/>
          <w:sz w:val="24"/>
          <w:szCs w:val="24"/>
        </w:rPr>
        <w:t>% учащихся подтвердили сво</w:t>
      </w:r>
      <w:r>
        <w:rPr>
          <w:rFonts w:ascii="Times New Roman" w:hAnsi="Times New Roman" w:cs="Times New Roman"/>
          <w:sz w:val="24"/>
          <w:szCs w:val="24"/>
        </w:rPr>
        <w:t xml:space="preserve">ю итоговую оценку по журналу, 1% повысили, </w:t>
      </w:r>
      <w:r w:rsidR="001904D8">
        <w:rPr>
          <w:rFonts w:ascii="Times New Roman" w:hAnsi="Times New Roman" w:cs="Times New Roman"/>
          <w:sz w:val="24"/>
          <w:szCs w:val="24"/>
        </w:rPr>
        <w:t>61</w:t>
      </w:r>
      <w:r w:rsidRPr="00F61177">
        <w:rPr>
          <w:rFonts w:ascii="Times New Roman" w:hAnsi="Times New Roman" w:cs="Times New Roman"/>
          <w:sz w:val="24"/>
          <w:szCs w:val="24"/>
        </w:rPr>
        <w:t xml:space="preserve">% понизили результат по сравнению </w:t>
      </w:r>
      <w:proofErr w:type="gramStart"/>
      <w:r w:rsidRPr="00F61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177">
        <w:rPr>
          <w:rFonts w:ascii="Times New Roman" w:hAnsi="Times New Roman" w:cs="Times New Roman"/>
          <w:sz w:val="24"/>
          <w:szCs w:val="24"/>
        </w:rPr>
        <w:t xml:space="preserve"> текущим. Предполагаю, что некоторые обучающиеся под воздействием стресса не показали свои истинные знания.</w:t>
      </w:r>
      <w:r>
        <w:rPr>
          <w:rFonts w:ascii="Times New Roman" w:hAnsi="Times New Roman" w:cs="Times New Roman"/>
          <w:sz w:val="24"/>
          <w:szCs w:val="24"/>
        </w:rPr>
        <w:t xml:space="preserve"> Эти показания – результат дистанционного обучения, так как во время дистанционного обучения страдает качество образования. Задания, которые вызвали наибольшие трудности: </w:t>
      </w:r>
      <w:r w:rsidR="001904D8">
        <w:rPr>
          <w:rFonts w:ascii="Times New Roman" w:hAnsi="Times New Roman" w:cs="Times New Roman"/>
          <w:sz w:val="24"/>
          <w:szCs w:val="24"/>
        </w:rPr>
        <w:t>формулы плотности, расчетные задачи, графическое решение задач</w:t>
      </w:r>
      <w:r w:rsidR="00092D97">
        <w:rPr>
          <w:rFonts w:ascii="Times New Roman" w:hAnsi="Times New Roman" w:cs="Times New Roman"/>
          <w:sz w:val="24"/>
          <w:szCs w:val="24"/>
        </w:rPr>
        <w:t>.</w:t>
      </w:r>
    </w:p>
    <w:p w:rsidR="00863D2C" w:rsidRDefault="00863D2C" w:rsidP="00863D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в ВПР по </w:t>
      </w:r>
      <w:r w:rsidR="001904D8">
        <w:rPr>
          <w:rFonts w:ascii="Times New Roman" w:hAnsi="Times New Roman" w:cs="Times New Roman"/>
          <w:sz w:val="24"/>
          <w:szCs w:val="24"/>
        </w:rPr>
        <w:t>физике</w:t>
      </w:r>
      <w:r w:rsidR="00396DE8">
        <w:rPr>
          <w:rFonts w:ascii="Times New Roman" w:hAnsi="Times New Roman" w:cs="Times New Roman"/>
          <w:sz w:val="24"/>
          <w:szCs w:val="24"/>
        </w:rPr>
        <w:t xml:space="preserve"> приняла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96D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ОУ района, общее количество в </w:t>
      </w:r>
      <w:r w:rsidR="003168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96DE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учащихся, из них приняли участие в ВПР </w:t>
      </w:r>
      <w:r w:rsidR="0031688E">
        <w:rPr>
          <w:rFonts w:ascii="Times New Roman" w:hAnsi="Times New Roman" w:cs="Times New Roman"/>
          <w:sz w:val="24"/>
          <w:szCs w:val="24"/>
        </w:rPr>
        <w:t>9</w:t>
      </w:r>
      <w:r w:rsidR="00396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Подтвердили свои отметки </w:t>
      </w:r>
      <w:r w:rsidR="00396DE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396DE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31688E">
        <w:rPr>
          <w:rFonts w:ascii="Times New Roman" w:hAnsi="Times New Roman" w:cs="Times New Roman"/>
          <w:sz w:val="24"/>
          <w:szCs w:val="24"/>
        </w:rPr>
        <w:t>0</w:t>
      </w:r>
      <w:r w:rsidR="00396DE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 Темы, требующие дополнительной проработки:</w:t>
      </w:r>
      <w:r w:rsidR="00396DE8">
        <w:rPr>
          <w:rFonts w:ascii="Times New Roman" w:hAnsi="Times New Roman" w:cs="Times New Roman"/>
          <w:sz w:val="24"/>
          <w:szCs w:val="24"/>
        </w:rPr>
        <w:t xml:space="preserve"> изучение электрических и магнитных волн.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Выводы и рекомендации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1. Обратить особое внимание на освоение школьниками </w:t>
      </w:r>
      <w:r w:rsidR="00396DE8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F6F15">
        <w:rPr>
          <w:rFonts w:ascii="Times New Roman" w:hAnsi="Times New Roman" w:cs="Times New Roman"/>
          <w:sz w:val="24"/>
          <w:szCs w:val="24"/>
        </w:rPr>
        <w:t>терминологии и символики,</w:t>
      </w:r>
      <w:r w:rsidRPr="00F61177">
        <w:rPr>
          <w:rFonts w:ascii="Times New Roman" w:hAnsi="Times New Roman" w:cs="Times New Roman"/>
          <w:sz w:val="24"/>
          <w:szCs w:val="24"/>
        </w:rPr>
        <w:t xml:space="preserve"> знаний основных </w:t>
      </w:r>
      <w:r w:rsidR="00FF6F15">
        <w:rPr>
          <w:rFonts w:ascii="Times New Roman" w:hAnsi="Times New Roman" w:cs="Times New Roman"/>
          <w:sz w:val="24"/>
          <w:szCs w:val="24"/>
        </w:rPr>
        <w:t>понятий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2. Обратить внимание на овладение школьниками умениями: извлекать нужную информацию из текста; различать по внешнему виду, схемам и описаниям реальные </w:t>
      </w:r>
      <w:r w:rsidR="00396DE8">
        <w:rPr>
          <w:rFonts w:ascii="Times New Roman" w:hAnsi="Times New Roman" w:cs="Times New Roman"/>
          <w:sz w:val="24"/>
          <w:szCs w:val="24"/>
        </w:rPr>
        <w:t>физические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объекты или их изображения.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3.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4. Особое внимание следует уделять заданиям на сопоставление и установление соответствия </w:t>
      </w:r>
      <w:r w:rsidR="00396DE8">
        <w:rPr>
          <w:rFonts w:ascii="Times New Roman" w:hAnsi="Times New Roman" w:cs="Times New Roman"/>
          <w:sz w:val="24"/>
          <w:szCs w:val="24"/>
        </w:rPr>
        <w:t>физических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5. Формировать у учащихся опыт работы с тестовыми заданиями на умение применить </w:t>
      </w:r>
      <w:r w:rsidR="00396DE8">
        <w:rPr>
          <w:rFonts w:ascii="Times New Roman" w:hAnsi="Times New Roman" w:cs="Times New Roman"/>
          <w:sz w:val="24"/>
          <w:szCs w:val="24"/>
        </w:rPr>
        <w:t>физические</w:t>
      </w:r>
      <w:r w:rsidRPr="00F61177">
        <w:rPr>
          <w:rFonts w:ascii="Times New Roman" w:hAnsi="Times New Roman" w:cs="Times New Roman"/>
          <w:sz w:val="24"/>
          <w:szCs w:val="24"/>
        </w:rPr>
        <w:t xml:space="preserve"> знания в ситуации, новой для ученика. </w:t>
      </w:r>
    </w:p>
    <w:p w:rsidR="00950EB3" w:rsidRDefault="00950EB3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5"/>
    <w:rsid w:val="00051198"/>
    <w:rsid w:val="0008367F"/>
    <w:rsid w:val="00092D97"/>
    <w:rsid w:val="000E45DE"/>
    <w:rsid w:val="001904D8"/>
    <w:rsid w:val="00190622"/>
    <w:rsid w:val="001B4133"/>
    <w:rsid w:val="001B5C5D"/>
    <w:rsid w:val="001F6A28"/>
    <w:rsid w:val="002750F4"/>
    <w:rsid w:val="0031688E"/>
    <w:rsid w:val="003232D4"/>
    <w:rsid w:val="00396DE8"/>
    <w:rsid w:val="003C7FFC"/>
    <w:rsid w:val="00487465"/>
    <w:rsid w:val="004A7CE6"/>
    <w:rsid w:val="004D503B"/>
    <w:rsid w:val="004F56A8"/>
    <w:rsid w:val="00571E07"/>
    <w:rsid w:val="005C5060"/>
    <w:rsid w:val="005D24D8"/>
    <w:rsid w:val="005D3F68"/>
    <w:rsid w:val="006E08CC"/>
    <w:rsid w:val="006F06C8"/>
    <w:rsid w:val="00862178"/>
    <w:rsid w:val="00863D2C"/>
    <w:rsid w:val="008E33E6"/>
    <w:rsid w:val="00941DD6"/>
    <w:rsid w:val="00944568"/>
    <w:rsid w:val="00950EB3"/>
    <w:rsid w:val="00951C7B"/>
    <w:rsid w:val="00A73E91"/>
    <w:rsid w:val="00A967D2"/>
    <w:rsid w:val="00AA2CD2"/>
    <w:rsid w:val="00B06F26"/>
    <w:rsid w:val="00BD4D87"/>
    <w:rsid w:val="00C21A9B"/>
    <w:rsid w:val="00C451D7"/>
    <w:rsid w:val="00C551BA"/>
    <w:rsid w:val="00C616F3"/>
    <w:rsid w:val="00D75C16"/>
    <w:rsid w:val="00DA13DE"/>
    <w:rsid w:val="00DD1093"/>
    <w:rsid w:val="00F61177"/>
    <w:rsid w:val="00F71F01"/>
    <w:rsid w:val="00F758AE"/>
    <w:rsid w:val="00FE1A7E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2</cp:revision>
  <cp:lastPrinted>2020-11-30T11:09:00Z</cp:lastPrinted>
  <dcterms:created xsi:type="dcterms:W3CDTF">2021-08-26T11:47:00Z</dcterms:created>
  <dcterms:modified xsi:type="dcterms:W3CDTF">2021-08-26T11:47:00Z</dcterms:modified>
</cp:coreProperties>
</file>