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0D" w:rsidRP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A0D">
        <w:rPr>
          <w:rFonts w:ascii="Times New Roman" w:hAnsi="Times New Roman" w:cs="Times New Roman"/>
          <w:sz w:val="28"/>
          <w:szCs w:val="28"/>
        </w:rPr>
        <w:t>Утверждена</w:t>
      </w:r>
    </w:p>
    <w:p w:rsidR="00A06A0D" w:rsidRDefault="00A06A0D" w:rsidP="00A06A0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>Протоколом заседания оргкомитета</w:t>
      </w:r>
    </w:p>
    <w:p w:rsid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 xml:space="preserve">всероссийской </w:t>
      </w:r>
    </w:p>
    <w:p w:rsid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06A0D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A06A0D" w:rsidRDefault="00A06A0D" w:rsidP="00A06A0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00.08.2021 г.</w:t>
      </w:r>
    </w:p>
    <w:p w:rsidR="006B3753" w:rsidRDefault="00B5389D" w:rsidP="00336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89D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школьного</w:t>
      </w:r>
      <w:r w:rsidR="005610A0">
        <w:rPr>
          <w:rFonts w:ascii="Times New Roman" w:hAnsi="Times New Roman" w:cs="Times New Roman"/>
          <w:b/>
          <w:sz w:val="28"/>
          <w:szCs w:val="28"/>
        </w:rPr>
        <w:t>/муниципального э</w:t>
      </w:r>
      <w:r w:rsidR="008B3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89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</w:t>
      </w:r>
    </w:p>
    <w:p w:rsidR="00336658" w:rsidRDefault="00336658" w:rsidP="00336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_______________________</w:t>
      </w:r>
    </w:p>
    <w:p w:rsidR="00336658" w:rsidRPr="00336658" w:rsidRDefault="00336658" w:rsidP="00B5389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r w:rsidRPr="00336658">
        <w:rPr>
          <w:rFonts w:ascii="Times New Roman" w:hAnsi="Times New Roman" w:cs="Times New Roman"/>
          <w:sz w:val="18"/>
          <w:szCs w:val="18"/>
        </w:rPr>
        <w:t>наименование муниципального района/городского округа</w:t>
      </w:r>
      <w:r>
        <w:rPr>
          <w:rFonts w:ascii="Times New Roman" w:hAnsi="Times New Roman" w:cs="Times New Roman"/>
          <w:sz w:val="18"/>
          <w:szCs w:val="18"/>
        </w:rPr>
        <w:t>/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17"/>
        <w:gridCol w:w="8822"/>
      </w:tblGrid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8822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Структура 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8822" w:type="dxa"/>
          </w:tcPr>
          <w:p w:rsidR="009D726F" w:rsidRPr="008B34B3" w:rsidRDefault="009D726F" w:rsidP="00957DE4">
            <w:pPr>
              <w:pStyle w:val="Default"/>
              <w:jc w:val="both"/>
              <w:rPr>
                <w:sz w:val="27"/>
                <w:szCs w:val="27"/>
              </w:rPr>
            </w:pPr>
            <w:r w:rsidRPr="008B34B3">
              <w:rPr>
                <w:bCs/>
                <w:sz w:val="27"/>
                <w:szCs w:val="27"/>
              </w:rPr>
              <w:t xml:space="preserve">Общие положения 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8822" w:type="dxa"/>
          </w:tcPr>
          <w:p w:rsidR="009D726F" w:rsidRPr="008B34B3" w:rsidRDefault="009D726F" w:rsidP="008B34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Организатор школьного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/муниципального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этап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всероссийской олимпиады школьников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8822" w:type="dxa"/>
          </w:tcPr>
          <w:p w:rsidR="009D726F" w:rsidRPr="008B34B3" w:rsidRDefault="009D726F" w:rsidP="008B34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Оргкомитет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школьного/муниципального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этапа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всероссийской олимпиады школьников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(состав, количество членов оргкомитета)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8822" w:type="dxa"/>
          </w:tcPr>
          <w:p w:rsidR="009D726F" w:rsidRPr="008B34B3" w:rsidRDefault="009D726F" w:rsidP="00957DE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Жюри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школьного/муниципального 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всероссийской олимпиады школьников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по каждому общеобразовательному предмету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(состав, количество членов жюри)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8822" w:type="dxa"/>
          </w:tcPr>
          <w:p w:rsidR="009D726F" w:rsidRPr="008B34B3" w:rsidRDefault="009D726F" w:rsidP="008B34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Образовательные организации, на базе которых проводится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школьн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ый/муниципальный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этап всероссийской олимпиады школьников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/территориально закрепить учреждения, подведомственные Министерству образования и науки Республики Башкортостан/</w:t>
            </w:r>
          </w:p>
        </w:tc>
      </w:tr>
      <w:tr w:rsidR="009D726F" w:rsidRPr="008B34B3" w:rsidTr="00336658">
        <w:tc>
          <w:tcPr>
            <w:tcW w:w="817" w:type="dxa"/>
          </w:tcPr>
          <w:p w:rsidR="009D726F" w:rsidRPr="008B34B3" w:rsidRDefault="009D726F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8822" w:type="dxa"/>
          </w:tcPr>
          <w:p w:rsidR="009D726F" w:rsidRPr="008B34B3" w:rsidRDefault="009D726F" w:rsidP="00957DE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Участники </w:t>
            </w:r>
            <w:r w:rsidR="008B34B3" w:rsidRPr="008B34B3">
              <w:rPr>
                <w:rFonts w:ascii="Times New Roman" w:hAnsi="Times New Roman" w:cs="Times New Roman"/>
                <w:sz w:val="27"/>
                <w:szCs w:val="27"/>
              </w:rPr>
              <w:t>школьного/муниципального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этапа всероссийской олимпиады школьников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Порядок проведения соревновательных туров школьного/муниципального этапа всероссийской олимпиады школьников: сроки, график проведения, организаторы в </w:t>
            </w:r>
            <w:proofErr w:type="gramStart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аудиториях</w:t>
            </w:r>
            <w:proofErr w:type="gramEnd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отдельные категории лиц, присутствующие в месте проведения и т.д.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8822" w:type="dxa"/>
          </w:tcPr>
          <w:p w:rsidR="008B34B3" w:rsidRPr="008B34B3" w:rsidRDefault="008B34B3" w:rsidP="008B34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Порядок </w:t>
            </w:r>
            <w:proofErr w:type="gramStart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регистрации участников школьного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 этапа всероссийской олимпиады школьников</w:t>
            </w:r>
            <w:proofErr w:type="gramEnd"/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Порядок </w:t>
            </w:r>
            <w:proofErr w:type="gramStart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проверки олимпиадных работ школьного/муниципального этапа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всероссийской олимпиады школьников</w:t>
            </w:r>
            <w:proofErr w:type="gramEnd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pStyle w:val="Default"/>
              <w:jc w:val="both"/>
              <w:rPr>
                <w:sz w:val="27"/>
                <w:szCs w:val="27"/>
              </w:rPr>
            </w:pPr>
            <w:r w:rsidRPr="008B34B3">
              <w:rPr>
                <w:sz w:val="27"/>
                <w:szCs w:val="27"/>
              </w:rPr>
              <w:t>Порядок проведения анализа олимпиадных заданий и их решений школьного этапа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Порядок показа олимпиадных заданий школьного/муниципального этапа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8822" w:type="dxa"/>
          </w:tcPr>
          <w:p w:rsidR="008B34B3" w:rsidRPr="008B34B3" w:rsidRDefault="008B34B3" w:rsidP="008B34B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Порядок проведения апелляции о нарушении процедуры проведения школьного/муниципального этапа / апелляции по результатам проверки заданий</w:t>
            </w:r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Порядок </w:t>
            </w:r>
            <w:proofErr w:type="gramStart"/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подведения итогов школьного/муниципального этапа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всероссийской олимпиады школьников</w:t>
            </w:r>
            <w:proofErr w:type="gramEnd"/>
          </w:p>
        </w:tc>
      </w:tr>
      <w:tr w:rsidR="008B34B3" w:rsidRPr="008B34B3" w:rsidTr="00336658">
        <w:tc>
          <w:tcPr>
            <w:tcW w:w="817" w:type="dxa"/>
          </w:tcPr>
          <w:p w:rsidR="008B34B3" w:rsidRPr="008B34B3" w:rsidRDefault="008B34B3" w:rsidP="00B5389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8822" w:type="dxa"/>
          </w:tcPr>
          <w:p w:rsidR="008B34B3" w:rsidRPr="008B34B3" w:rsidRDefault="008B34B3" w:rsidP="000E74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>Приложени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 (</w:t>
            </w:r>
            <w:r w:rsidRPr="008B34B3">
              <w:rPr>
                <w:rFonts w:ascii="Times New Roman" w:hAnsi="Times New Roman" w:cs="Times New Roman"/>
                <w:sz w:val="27"/>
                <w:szCs w:val="27"/>
              </w:rPr>
              <w:t xml:space="preserve">заявление на апелляцию, согласие и пр.)  </w:t>
            </w:r>
          </w:p>
        </w:tc>
      </w:tr>
    </w:tbl>
    <w:p w:rsidR="00B5389D" w:rsidRPr="00B5389D" w:rsidRDefault="00B5389D" w:rsidP="00B538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389D" w:rsidRPr="00B5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F9"/>
    <w:rsid w:val="00336658"/>
    <w:rsid w:val="00374032"/>
    <w:rsid w:val="00450291"/>
    <w:rsid w:val="005610A0"/>
    <w:rsid w:val="008B34B3"/>
    <w:rsid w:val="008C2651"/>
    <w:rsid w:val="00957DE4"/>
    <w:rsid w:val="009D726F"/>
    <w:rsid w:val="00A06A0D"/>
    <w:rsid w:val="00B5389D"/>
    <w:rsid w:val="00E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3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Терегулова Лира Рафаиловна</dc:creator>
  <cp:keywords/>
  <dc:description/>
  <cp:lastModifiedBy>Терегулова Лира Рафаиловна</cp:lastModifiedBy>
  <cp:revision>5</cp:revision>
  <cp:lastPrinted>2021-09-17T09:39:00Z</cp:lastPrinted>
  <dcterms:created xsi:type="dcterms:W3CDTF">2021-09-17T07:36:00Z</dcterms:created>
  <dcterms:modified xsi:type="dcterms:W3CDTF">2021-09-17T10:04:00Z</dcterms:modified>
</cp:coreProperties>
</file>